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00" w:rsidRDefault="004D0700" w:rsidP="004D0700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о разделе наследственного имущества</w:t>
      </w:r>
    </w:p>
    <w:p w:rsidR="004D0700" w:rsidRDefault="004D0700" w:rsidP="004D070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D0700" w:rsidRDefault="004D0700" w:rsidP="004D0700">
      <w:pPr>
        <w:pStyle w:val="a3"/>
      </w:pPr>
      <w:r>
        <w:t>В __________ федеральный суд г. __________</w:t>
      </w:r>
    </w:p>
    <w:p w:rsidR="004D0700" w:rsidRDefault="004D0700" w:rsidP="004D0700">
      <w:pPr>
        <w:pStyle w:val="a3"/>
      </w:pPr>
      <w:r>
        <w:t>Истец: __________________________, прож.</w:t>
      </w:r>
      <w:r>
        <w:br/>
        <w:t>__________________________________</w:t>
      </w:r>
    </w:p>
    <w:p w:rsidR="004D0700" w:rsidRDefault="004D0700" w:rsidP="004D0700">
      <w:pPr>
        <w:pStyle w:val="a3"/>
      </w:pPr>
      <w:r>
        <w:t>Ответчик :1. ___________________________, прож.</w:t>
      </w:r>
      <w:r>
        <w:br/>
        <w:t>___________________________________</w:t>
      </w:r>
      <w:r>
        <w:br/>
        <w:t>2. ___________________________, прож.</w:t>
      </w:r>
      <w:r>
        <w:br/>
        <w:t>___________________________________</w:t>
      </w:r>
    </w:p>
    <w:p w:rsidR="004D0700" w:rsidRDefault="004D0700" w:rsidP="004D0700">
      <w:pPr>
        <w:pStyle w:val="a3"/>
      </w:pPr>
      <w:r>
        <w:t>Исковое заявление</w:t>
      </w:r>
      <w:r>
        <w:br/>
        <w:t>О разделе наследственного имущества</w:t>
      </w:r>
    </w:p>
    <w:p w:rsidR="004D0700" w:rsidRDefault="004D0700" w:rsidP="004D0700">
      <w:pPr>
        <w:pStyle w:val="a3"/>
      </w:pPr>
      <w:r>
        <w:t xml:space="preserve">Нашему отцу, ___________________ на праве собственности принадлежало домовладение, находящееся по пр. _____________, по ул. _______________ в г. _________, расположенное на земельном участке с площадью ____ кв. м. </w:t>
      </w:r>
      <w:r>
        <w:br/>
        <w:t>Отец умер _________ г.</w:t>
      </w:r>
      <w:r>
        <w:br/>
        <w:t>После его смерти осталось четверо наследников: я – ________________, ______________, _________________ и ______________.</w:t>
      </w:r>
      <w:r>
        <w:br/>
        <w:t>В установленном законом порядке мы все обратились к нотариусу для принятия наследства, и нам были выданы свидетельства о праве на наследство по закону.</w:t>
      </w:r>
      <w:r>
        <w:br/>
        <w:t>Поскольку моя сестра ______________ отказалась от своей доли в наследстве в мою пользу, мне выдано свидетельство о праве на наследство на ½ долю домовладения.</w:t>
      </w:r>
      <w:r>
        <w:br/>
        <w:t>На оставшуюся долю, в равных долях на ¼ __________________ и на ¼ _______________ нотариусом также выданы свидетельства о праве на наследство.</w:t>
      </w:r>
      <w:r>
        <w:br/>
        <w:t>Таким образом, моя доля в наследственном имуществе согласно свидетельства о праве на наследство по закону, выданного нотариусом ________________ от _______________ г. составляет ½ часть от целого домовладения, а оставшаяся доля принадлежит ответчикам.</w:t>
      </w:r>
      <w:r>
        <w:br/>
        <w:t>В настоящее время, несмотря на то, что моя доля в наследственном имуществе составляет половину дома, ответчики претендуют на весь дом, завышают продажную стоимость дома, чтобы мы не могли продать его.</w:t>
      </w:r>
      <w:r>
        <w:br/>
        <w:t>Свои действия они мотивируют тем, что на вырученные от продажи доли в наследственном доме, не смогут приобрести другое жилье.</w:t>
      </w:r>
      <w:r>
        <w:br/>
        <w:t>Тем самым, между нами возникают спор о порядке пользования и владения наследственным имуществом.</w:t>
      </w:r>
      <w:r>
        <w:br/>
        <w:t>Согласно ст. 252 ГК РФ имущество, находящееся в долевой собственности может быть разделено между ее участниками по соглашению между ними.</w:t>
      </w:r>
      <w:r>
        <w:br/>
        <w:t xml:space="preserve">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имущества. </w:t>
      </w:r>
      <w:r>
        <w:br/>
        <w:t>Кроме того, между нами возникает спор о порядке пользования земельным участком, на котором расположено домовладение</w:t>
      </w:r>
      <w:r>
        <w:br/>
        <w:t xml:space="preserve">Между тем, согласно ст. 35 ч. 2 ЗК РФ в случае перехода права собственности на здание, строение, сооружение к нескольким собственником порядок пользования участком </w:t>
      </w:r>
      <w:r>
        <w:lastRenderedPageBreak/>
        <w:t>определяется с учетом долей в праве собственности на здание, строение, сооружение или сложившегося порядка пользования земельным участком.</w:t>
      </w:r>
      <w:r>
        <w:br/>
        <w:t>В силу ст.45 Закона о Земле РД раздел земельного участка между совладельцами строений производится с учетом частей строения по соглашению между ними и при наличии разногласий - судом в общем порядке.</w:t>
      </w:r>
      <w:r>
        <w:br/>
        <w:t xml:space="preserve">С учетом изложенного, руководствуясь ст. ст. 252 ГК РФ, 34 ЗК РФ и 45 Закона о Земле РД </w:t>
      </w:r>
      <w:r>
        <w:br/>
        <w:t>ПРОШУ:</w:t>
      </w:r>
      <w:r>
        <w:br/>
        <w:t>Произвести раздел наследственного имущества, состоящего из домовладения, находящегося по пр. ______________________, расположенного на земельном участке с площадью ____ кв. м. и выделить мне: _______________ ½ долю в домовладении, ___________________ ¼ и ____________________ -1/4.</w:t>
      </w:r>
      <w:r>
        <w:br/>
        <w:t>С учетом наших долей в домовладении определить порядок пользования земельным участком, на котором расположено домовладение , закрепив за каждым из нас участки соразмерные долям в домовладении.</w:t>
      </w:r>
      <w:r>
        <w:br/>
        <w:t>Для определения возможных вариантов раздела, прошу назначить строительно-техническую экспертизу.</w:t>
      </w:r>
    </w:p>
    <w:p w:rsidR="004D0700" w:rsidRDefault="004D0700" w:rsidP="004D0700">
      <w:pPr>
        <w:pStyle w:val="a3"/>
      </w:pPr>
      <w:r>
        <w:t>Приложение:</w:t>
      </w:r>
      <w:r>
        <w:br/>
        <w:t>Копия искового заявления.</w:t>
      </w:r>
      <w:r>
        <w:br/>
        <w:t>Копия свидетельства о праве на наследство.</w:t>
      </w:r>
      <w:r>
        <w:br/>
        <w:t>Копия технического паспорта.</w:t>
      </w:r>
      <w:r>
        <w:br/>
        <w:t>Копия договора купли-продажи.</w:t>
      </w:r>
      <w:r>
        <w:br/>
        <w:t>Копия свидетельства о смерти.</w:t>
      </w:r>
      <w:r>
        <w:br/>
        <w:t>Квитанция об уплате госпошлины.</w:t>
      </w:r>
    </w:p>
    <w:p w:rsidR="004D0700" w:rsidRDefault="004D0700" w:rsidP="004D0700">
      <w:pPr>
        <w:pStyle w:val="a3"/>
      </w:pPr>
      <w:r>
        <w:t>_______________г.. _______________</w:t>
      </w:r>
    </w:p>
    <w:p w:rsidR="007E03ED" w:rsidRDefault="007E03ED">
      <w:bookmarkStart w:id="0" w:name="_GoBack"/>
      <w:bookmarkEnd w:id="0"/>
    </w:p>
    <w:sectPr w:rsidR="007E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00"/>
    <w:rsid w:val="004D0700"/>
    <w:rsid w:val="007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00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4D0700"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700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0700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00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4D0700"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700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0700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2021-06-13T17:20:00Z</dcterms:created>
  <dcterms:modified xsi:type="dcterms:W3CDTF">2021-06-13T17:21:00Z</dcterms:modified>
</cp:coreProperties>
</file>